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48C" w:rsidRPr="00685048" w:rsidRDefault="008E3AA9">
      <w:pPr>
        <w:jc w:val="center"/>
        <w:rPr>
          <w:rFonts w:hint="eastAsia"/>
          <w:b/>
          <w:color w:val="000000" w:themeColor="text1"/>
          <w:sz w:val="32"/>
          <w:szCs w:val="32"/>
        </w:rPr>
      </w:pPr>
      <w:r w:rsidRPr="00685048">
        <w:rPr>
          <w:rFonts w:hint="eastAsia"/>
          <w:b/>
          <w:color w:val="000000" w:themeColor="text1"/>
          <w:sz w:val="32"/>
          <w:szCs w:val="32"/>
        </w:rPr>
        <w:t>汕尾职业技术学院百度文库数据库单一来源采购成交公告</w:t>
      </w:r>
    </w:p>
    <w:p w:rsidR="00685048" w:rsidRPr="00685048" w:rsidRDefault="00685048">
      <w:pPr>
        <w:jc w:val="center"/>
        <w:rPr>
          <w:b/>
          <w:color w:val="000000" w:themeColor="text1"/>
          <w:sz w:val="10"/>
          <w:szCs w:val="10"/>
        </w:rPr>
      </w:pPr>
    </w:p>
    <w:p w:rsidR="00C3248C" w:rsidRPr="00714CC4" w:rsidRDefault="008E3AA9" w:rsidP="008E3AA9">
      <w:pPr>
        <w:spacing w:line="500" w:lineRule="exact"/>
        <w:ind w:firstLineChars="200" w:firstLine="480"/>
        <w:rPr>
          <w:rFonts w:asciiTheme="minorEastAsia" w:hAnsiTheme="minor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汕尾职业技术学院百度文库数据库单一来源采购项目于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2020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年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6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月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6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日结束。现将成交结果公告如下：</w:t>
      </w:r>
    </w:p>
    <w:p w:rsidR="00C3248C" w:rsidRPr="00714CC4" w:rsidRDefault="00700DCB" w:rsidP="008E3AA9">
      <w:pPr>
        <w:pStyle w:val="10"/>
        <w:spacing w:line="500" w:lineRule="exact"/>
        <w:ind w:firstLineChars="0" w:firstLine="0"/>
        <w:rPr>
          <w:rFonts w:asciiTheme="minorEastAsia" w:hAnsiTheme="minor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一、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项目名称：汕尾职业技术学院百度文库数据库采购</w:t>
      </w:r>
    </w:p>
    <w:p w:rsidR="00C3248C" w:rsidRPr="00714CC4" w:rsidRDefault="00700DCB" w:rsidP="008E3AA9">
      <w:pPr>
        <w:pStyle w:val="10"/>
        <w:spacing w:line="500" w:lineRule="exact"/>
        <w:ind w:firstLineChars="0" w:firstLine="0"/>
        <w:rPr>
          <w:rFonts w:asciiTheme="minorEastAsia" w:hAnsiTheme="minor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二、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采购编号：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SWZYCG2020-18</w:t>
      </w:r>
    </w:p>
    <w:p w:rsidR="00C3248C" w:rsidRPr="00714CC4" w:rsidRDefault="00700DCB" w:rsidP="008E3AA9">
      <w:pPr>
        <w:pStyle w:val="10"/>
        <w:spacing w:line="500" w:lineRule="exact"/>
        <w:ind w:firstLineChars="0" w:firstLine="0"/>
        <w:rPr>
          <w:rFonts w:asciiTheme="minorEastAsia" w:hAnsiTheme="minor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三、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预算金额：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  <w:shd w:val="clear" w:color="auto" w:fill="FFFFFF"/>
        </w:rPr>
        <w:t>¥85000.00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  <w:shd w:val="clear" w:color="auto" w:fill="FFFFFF"/>
        </w:rPr>
        <w:t>元</w:t>
      </w:r>
    </w:p>
    <w:p w:rsidR="00C3248C" w:rsidRPr="00714CC4" w:rsidRDefault="00700DCB" w:rsidP="008E3AA9">
      <w:pPr>
        <w:pStyle w:val="10"/>
        <w:spacing w:line="500" w:lineRule="exact"/>
        <w:ind w:firstLineChars="0" w:firstLine="0"/>
        <w:rPr>
          <w:rFonts w:asciiTheme="minorEastAsia" w:hAnsiTheme="minor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四、</w:t>
      </w:r>
      <w:r w:rsidR="008E3AA9"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本项目符合下列情形之一，可以采用单一来源方式采购</w:t>
      </w:r>
    </w:p>
    <w:p w:rsidR="00C3248C" w:rsidRPr="00714CC4" w:rsidRDefault="008E3AA9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（</w:t>
      </w:r>
      <w:r w:rsidRPr="00714CC4">
        <w:rPr>
          <w:rFonts w:asciiTheme="minorEastAsia" w:eastAsiaTheme="minorEastAsia" w:hAnsiTheme="minorEastAsia" w:hint="eastAsia"/>
          <w:b w:val="0"/>
          <w:bCs w:val="0"/>
          <w:color w:val="000000" w:themeColor="text1"/>
          <w:sz w:val="24"/>
          <w:szCs w:val="24"/>
        </w:rPr>
        <w:t>√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）只能从唯一供应商处采购的；</w:t>
      </w:r>
    </w:p>
    <w:p w:rsidR="00C3248C" w:rsidRPr="00714CC4" w:rsidRDefault="008E3AA9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（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 xml:space="preserve">  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）发生了不可预见的紧急情况不能从其他供应商处采购的；</w:t>
      </w:r>
    </w:p>
    <w:p w:rsidR="00C3248C" w:rsidRPr="00714CC4" w:rsidRDefault="008E3AA9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（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 xml:space="preserve">  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）必须保证原有采购项目一致性或者服务配套的要求，需要继续从原供货商处添购，且添购资金总额不超过原合同采购金额百分之十的。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五、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成交供应商名称、地址和成交金额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  <w:shd w:val="clear" w:color="auto" w:fill="FFFFFF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1.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</w:rPr>
        <w:t>成交供应商名称：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北京龙远鼎晟科技有限公司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2.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成交供应商地址：北京市海淀区阜成路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81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号院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2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号楼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405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3.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成交金额：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¥83000.00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元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  <w:shd w:val="clear" w:color="auto" w:fill="FFFFFF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六、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单一来源采购协商小组人员名单：</w:t>
      </w:r>
      <w:proofErr w:type="gramStart"/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张轮</w:t>
      </w:r>
      <w:proofErr w:type="gramEnd"/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 xml:space="preserve">  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邓素芬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 xml:space="preserve"> 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蔡志华</w:t>
      </w:r>
    </w:p>
    <w:p w:rsidR="00C3248C" w:rsidRPr="00714CC4" w:rsidRDefault="00700DCB" w:rsidP="008E3AA9">
      <w:pPr>
        <w:pStyle w:val="1"/>
        <w:spacing w:before="0" w:beforeAutospacing="0" w:after="0" w:afterAutospacing="0" w:line="500" w:lineRule="exact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七、</w:t>
      </w:r>
      <w:r w:rsidR="008E3AA9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采购人名称、联系人和联系方式</w:t>
      </w:r>
    </w:p>
    <w:p w:rsidR="00714CC4" w:rsidRPr="00714CC4" w:rsidRDefault="008E3AA9" w:rsidP="008E3AA9">
      <w:pPr>
        <w:spacing w:line="500" w:lineRule="exact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采购人名称：汕尾职业技术学院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ab/>
      </w:r>
    </w:p>
    <w:p w:rsidR="00C3248C" w:rsidRPr="00714CC4" w:rsidRDefault="008E3AA9" w:rsidP="008E3AA9">
      <w:pPr>
        <w:spacing w:line="500" w:lineRule="exact"/>
        <w:rPr>
          <w:rFonts w:asciiTheme="minorEastAsia" w:hAnsiTheme="minorEastAsia" w:hint="eastAsia"/>
          <w:color w:val="000000" w:themeColor="text1"/>
          <w:sz w:val="24"/>
          <w:szCs w:val="24"/>
        </w:rPr>
      </w:pP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联系人：邱老师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    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联系电话：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>0660-3376648</w:t>
      </w:r>
      <w:r w:rsidRPr="00714CC4">
        <w:rPr>
          <w:rFonts w:asciiTheme="minorEastAsia" w:hAnsiTheme="minorEastAsia" w:hint="eastAsia"/>
          <w:color w:val="000000" w:themeColor="text1"/>
          <w:sz w:val="24"/>
          <w:szCs w:val="24"/>
        </w:rPr>
        <w:t xml:space="preserve">  </w:t>
      </w:r>
    </w:p>
    <w:p w:rsidR="00714CC4" w:rsidRPr="00714CC4" w:rsidRDefault="00714CC4" w:rsidP="00685048">
      <w:pPr>
        <w:rPr>
          <w:rFonts w:asciiTheme="minorEastAsia" w:hAnsiTheme="minorEastAsia"/>
          <w:color w:val="000000" w:themeColor="text1"/>
          <w:sz w:val="24"/>
          <w:szCs w:val="24"/>
        </w:rPr>
      </w:pPr>
    </w:p>
    <w:p w:rsidR="00C3248C" w:rsidRPr="00714CC4" w:rsidRDefault="008E3AA9" w:rsidP="00685048">
      <w:pPr>
        <w:pStyle w:val="1"/>
        <w:spacing w:before="0" w:beforeAutospacing="0" w:after="0" w:afterAutospacing="0"/>
        <w:rPr>
          <w:rFonts w:asciiTheme="minorEastAsia" w:eastAsiaTheme="minorEastAsia" w:hAnsiTheme="minorEastAsia"/>
          <w:b w:val="0"/>
          <w:color w:val="000000" w:themeColor="text1"/>
          <w:sz w:val="24"/>
          <w:szCs w:val="24"/>
          <w:shd w:val="clear" w:color="auto" w:fill="FFFFFF"/>
        </w:rPr>
      </w:pP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本公告期限为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1</w:t>
      </w:r>
      <w:r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个工作日</w:t>
      </w:r>
      <w:r w:rsidR="00714CC4" w:rsidRPr="00714CC4">
        <w:rPr>
          <w:rFonts w:asciiTheme="minorEastAsia" w:eastAsiaTheme="minorEastAsia" w:hAnsiTheme="minorEastAsia" w:hint="eastAsia"/>
          <w:b w:val="0"/>
          <w:color w:val="000000" w:themeColor="text1"/>
          <w:sz w:val="24"/>
          <w:szCs w:val="24"/>
          <w:shd w:val="clear" w:color="auto" w:fill="FFFFFF"/>
        </w:rPr>
        <w:t>。</w:t>
      </w:r>
    </w:p>
    <w:p w:rsidR="00C3248C" w:rsidRPr="00714CC4" w:rsidRDefault="00C3248C" w:rsidP="00685048">
      <w:pPr>
        <w:rPr>
          <w:rFonts w:asciiTheme="minorEastAsia" w:hAnsiTheme="minorEastAsia"/>
          <w:color w:val="000000" w:themeColor="text1"/>
          <w:sz w:val="24"/>
          <w:szCs w:val="24"/>
          <w:shd w:val="clear" w:color="auto" w:fill="FFFFFF"/>
        </w:rPr>
      </w:pPr>
    </w:p>
    <w:p w:rsidR="00C3248C" w:rsidRPr="00685048" w:rsidRDefault="00C3248C" w:rsidP="00685048">
      <w:pPr>
        <w:rPr>
          <w:color w:val="000000" w:themeColor="text1"/>
          <w:sz w:val="24"/>
          <w:szCs w:val="24"/>
          <w:shd w:val="clear" w:color="auto" w:fill="FFFFFF"/>
        </w:rPr>
      </w:pPr>
    </w:p>
    <w:p w:rsidR="00C3248C" w:rsidRPr="00685048" w:rsidRDefault="00C3248C" w:rsidP="00685048">
      <w:pPr>
        <w:rPr>
          <w:color w:val="000000" w:themeColor="text1"/>
          <w:sz w:val="24"/>
          <w:szCs w:val="24"/>
          <w:shd w:val="clear" w:color="auto" w:fill="FFFFFF"/>
        </w:rPr>
      </w:pPr>
    </w:p>
    <w:p w:rsidR="00C3248C" w:rsidRPr="00685048" w:rsidRDefault="00C3248C" w:rsidP="00685048">
      <w:pPr>
        <w:rPr>
          <w:color w:val="000000" w:themeColor="text1"/>
          <w:sz w:val="24"/>
          <w:szCs w:val="24"/>
          <w:shd w:val="clear" w:color="auto" w:fill="FFFFFF"/>
        </w:rPr>
      </w:pPr>
      <w:bookmarkStart w:id="0" w:name="_GoBack"/>
      <w:bookmarkEnd w:id="0"/>
    </w:p>
    <w:p w:rsidR="00C3248C" w:rsidRPr="00685048" w:rsidRDefault="008E3AA9" w:rsidP="008E3AA9">
      <w:pPr>
        <w:spacing w:line="500" w:lineRule="exact"/>
        <w:rPr>
          <w:color w:val="000000" w:themeColor="text1"/>
          <w:sz w:val="24"/>
          <w:szCs w:val="24"/>
          <w:shd w:val="clear" w:color="auto" w:fill="FFFFFF"/>
        </w:rPr>
      </w:pP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 xml:space="preserve">                   </w:t>
      </w:r>
      <w:r w:rsidR="00714CC4">
        <w:rPr>
          <w:rFonts w:hint="eastAsia"/>
          <w:color w:val="000000" w:themeColor="text1"/>
          <w:sz w:val="24"/>
          <w:szCs w:val="24"/>
          <w:shd w:val="clear" w:color="auto" w:fill="FFFFFF"/>
        </w:rPr>
        <w:t xml:space="preserve">                        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汕尾职业技术学院后勤管理处</w:t>
      </w:r>
    </w:p>
    <w:p w:rsidR="00C3248C" w:rsidRPr="00685048" w:rsidRDefault="008E3AA9" w:rsidP="008E3AA9">
      <w:pPr>
        <w:spacing w:line="500" w:lineRule="exact"/>
        <w:rPr>
          <w:color w:val="000000" w:themeColor="text1"/>
          <w:sz w:val="24"/>
          <w:szCs w:val="24"/>
          <w:shd w:val="clear" w:color="auto" w:fill="FFFFFF"/>
        </w:rPr>
      </w:pP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 xml:space="preserve">                        </w:t>
      </w:r>
      <w:r w:rsidR="00714CC4">
        <w:rPr>
          <w:rFonts w:hint="eastAsia"/>
          <w:color w:val="000000" w:themeColor="text1"/>
          <w:sz w:val="24"/>
          <w:szCs w:val="24"/>
          <w:shd w:val="clear" w:color="auto" w:fill="FFFFFF"/>
        </w:rPr>
        <w:t xml:space="preserve">                          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2020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年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6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月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8</w:t>
      </w:r>
      <w:r w:rsidRPr="00685048">
        <w:rPr>
          <w:rFonts w:hint="eastAsia"/>
          <w:color w:val="000000" w:themeColor="text1"/>
          <w:sz w:val="24"/>
          <w:szCs w:val="24"/>
          <w:shd w:val="clear" w:color="auto" w:fill="FFFFFF"/>
        </w:rPr>
        <w:t>日</w:t>
      </w:r>
    </w:p>
    <w:sectPr w:rsidR="00C3248C" w:rsidRPr="006850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AE7780"/>
    <w:multiLevelType w:val="multilevel"/>
    <w:tmpl w:val="23AE7780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DA41D67"/>
    <w:multiLevelType w:val="multilevel"/>
    <w:tmpl w:val="5DA41D67"/>
    <w:lvl w:ilvl="0">
      <w:start w:val="1"/>
      <w:numFmt w:val="decimal"/>
      <w:lvlText w:val="%1、"/>
      <w:lvlJc w:val="left"/>
      <w:pPr>
        <w:ind w:left="360" w:hanging="360"/>
      </w:pPr>
      <w:rPr>
        <w:rFonts w:asciiTheme="minorEastAsia" w:eastAsiaTheme="minorEastAsia" w:hAnsiTheme="minorEastAsia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781"/>
    <w:rsid w:val="000E65C2"/>
    <w:rsid w:val="00270056"/>
    <w:rsid w:val="00564B01"/>
    <w:rsid w:val="00685048"/>
    <w:rsid w:val="00700DCB"/>
    <w:rsid w:val="00714CC4"/>
    <w:rsid w:val="00777ADF"/>
    <w:rsid w:val="008E3AA9"/>
    <w:rsid w:val="00A72684"/>
    <w:rsid w:val="00A8049D"/>
    <w:rsid w:val="00AD6781"/>
    <w:rsid w:val="00C3248C"/>
    <w:rsid w:val="00CD4FD4"/>
    <w:rsid w:val="00EE63B6"/>
    <w:rsid w:val="34DB7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sk-title">
    <w:name w:val="ask-title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89</Words>
  <Characters>508</Characters>
  <Application>Microsoft Office Word</Application>
  <DocSecurity>0</DocSecurity>
  <Lines>4</Lines>
  <Paragraphs>1</Paragraphs>
  <ScaleCrop>false</ScaleCrop>
  <Company>China</Company>
  <LinksUpToDate>false</LinksUpToDate>
  <CharactersWithSpaces>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2020-06-08T00:29:00Z</dcterms:created>
  <dcterms:modified xsi:type="dcterms:W3CDTF">2020-06-09T01:53:00Z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